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>Перечень документов,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необходимых для подачи заявления о заключении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договора купли-продажи  жилого помещения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 Копия паспорта заявителя (все страницы) - 2 экз.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2. Копии паспортов* иных лиц,  наряду с заявителем участвующих в приобретении жилого помещения (2-3, 4-5, 14-15 стр.) -</w:t>
      </w:r>
      <w:r>
        <w:rPr>
          <w:rFonts w:ascii="Times New Roman" w:hAnsi="Times New Roman"/>
          <w:sz w:val="24"/>
          <w:szCs w:val="24"/>
        </w:rPr>
        <w:t>1 экз.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 Копии свидетельств ИНН лиц, участвующих в приобретении жилого помещения -1 экз.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4. Копии договоров коммерческого найма жилого помещения - 2 экз.**.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5. Копии дополнительных соглашений к договорам найма - 2 экз.**.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6. Справка управляющей компании об отсутствии задолженности по оплате за наём жилого помещения, содержание и ремонт жилого помещения, коммунальных услуг.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cs="Times New Roman" w:ascii="Times New Roman" w:hAnsi="Times New Roman"/>
          <w:sz w:val="24"/>
          <w:szCs w:val="24"/>
        </w:rPr>
        <w:t xml:space="preserve">. Копия свидетельства о расторжении брака с нанимателем, включенным в договор найма***.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8. Копия свидетельства о смерти нанимателя, включенного в договор найма***.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 В случае участия в приобретении лиц, не достигших 14-ти лет, представляются их копия свидетельства о рождении и копия свидетельства о регистрации по месту жительства.</w:t>
      </w:r>
    </w:p>
    <w:p>
      <w:pPr>
        <w:pStyle w:val="Normal"/>
        <w:spacing w:lineRule="auto" w:line="240" w:before="0" w:after="0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** Представляются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все</w:t>
      </w:r>
      <w:r>
        <w:rPr>
          <w:rFonts w:ascii="Times New Roman" w:hAnsi="Times New Roman"/>
          <w:i/>
          <w:iCs/>
          <w:sz w:val="24"/>
          <w:szCs w:val="24"/>
        </w:rPr>
        <w:t xml:space="preserve"> договора с момента первичного заселения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все</w:t>
      </w:r>
      <w:r>
        <w:rPr>
          <w:rFonts w:ascii="Times New Roman" w:hAnsi="Times New Roman"/>
          <w:i/>
          <w:iCs/>
          <w:sz w:val="24"/>
          <w:szCs w:val="24"/>
        </w:rPr>
        <w:t xml:space="preserve"> дополнительные соглашения к ним.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*** При наличии.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ab/>
        <w:t>При подаче заявления обязательное присутствие всех совершеннолетних лиц,  включенных в договор найма!!!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3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f3877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33cb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f38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LibreOffice/6.0.1.1$Windows_X86_64 LibreOffice_project/60bfb1526849283ce2491346ed2aa51c465abfe6</Application>
  <Pages>1</Pages>
  <Words>175</Words>
  <Characters>1001</Characters>
  <CharactersWithSpaces>1174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2018-03-14T06:55:00Z</dcterms:created>
  <dc:creator>PC</dc:creator>
  <dc:description/>
  <dc:language>ru-RU</dc:language>
  <cp:lastModifiedBy/>
  <cp:lastPrinted>2022-11-08T07:45:00Z</cp:lastPrinted>
  <dcterms:modified xsi:type="dcterms:W3CDTF">2022-11-08T11:27:41Z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